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905B98" w:rsidRDefault="00A95A26" w:rsidP="00905B98">
      <w:pPr>
        <w:spacing w:after="0" w:line="240" w:lineRule="auto"/>
        <w:ind w:left="4956" w:firstLine="708"/>
        <w:rPr>
          <w:rFonts w:ascii="Arial" w:hAnsi="Arial" w:cs="Arial"/>
          <w:sz w:val="20"/>
          <w:szCs w:val="20"/>
          <w:u w:val="single"/>
        </w:rPr>
      </w:pPr>
      <w:r w:rsidRPr="00905B98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83A8BC" wp14:editId="4AED316D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30750" cy="672465"/>
                <wp:effectExtent l="0" t="0" r="26670" b="139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0750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14A9" w:rsidRPr="00905B98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905B9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Region</w:t>
                            </w:r>
                            <w:r w:rsidR="00FE76FB" w:rsidRPr="00905B9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="00166DCE" w:rsidRPr="00905B9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</w:t>
                            </w:r>
                            <w:r w:rsidR="00166DCE" w:rsidRPr="00905B9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905B98" w:rsidRPr="00905B9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 xml:space="preserve">District: </w:t>
                            </w:r>
                            <w:r w:rsidRPr="00905B9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____________________</w:t>
                            </w:r>
                          </w:p>
                          <w:p w:rsidR="004714A9" w:rsidRPr="00905B98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905B9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School</w:t>
                            </w:r>
                            <w:r w:rsidR="00FE76FB" w:rsidRPr="00905B9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905B9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</w:t>
                            </w:r>
                            <w:r w:rsidR="00905B98" w:rsidRPr="00905B9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</w:t>
                            </w:r>
                            <w:r w:rsidR="00905B98" w:rsidRPr="00905B9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905B98" w:rsidRPr="00905B9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Reform Strategy: 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64.3pt;margin-top:-66.85pt;width:372.5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" strokecolor="gray [1629]">
                <v:textbox style="mso-fit-shape-to-text:t">
                  <w:txbxContent>
                    <w:p w:rsidR="004714A9" w:rsidRPr="00905B98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905B98">
                        <w:rPr>
                          <w:rFonts w:ascii="Arial" w:hAnsi="Arial" w:cs="Arial"/>
                          <w:sz w:val="20"/>
                          <w:szCs w:val="20"/>
                        </w:rPr>
                        <w:t>Region</w:t>
                      </w:r>
                      <w:r w:rsidR="00FE76FB" w:rsidRPr="00905B98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="00166DCE" w:rsidRPr="00905B98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</w:t>
                      </w:r>
                      <w:r w:rsidR="00166DCE" w:rsidRPr="00905B98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905B98" w:rsidRPr="00905B98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 xml:space="preserve">District: </w:t>
                      </w:r>
                      <w:r w:rsidRPr="00905B98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____________________</w:t>
                      </w:r>
                    </w:p>
                    <w:p w:rsidR="004714A9" w:rsidRPr="00905B98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905B98">
                        <w:rPr>
                          <w:rFonts w:ascii="Arial" w:hAnsi="Arial" w:cs="Arial"/>
                          <w:sz w:val="20"/>
                          <w:szCs w:val="20"/>
                        </w:rPr>
                        <w:t>School</w:t>
                      </w:r>
                      <w:r w:rsidR="00FE76FB" w:rsidRPr="00905B98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905B98">
                        <w:rPr>
                          <w:rFonts w:ascii="Arial" w:hAnsi="Arial" w:cs="Arial"/>
                          <w:sz w:val="20"/>
                          <w:szCs w:val="20"/>
                        </w:rPr>
                        <w:t>___</w:t>
                      </w:r>
                      <w:r w:rsidR="00905B98" w:rsidRPr="00905B98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</w:t>
                      </w:r>
                      <w:r w:rsidR="00905B98" w:rsidRPr="00905B98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905B98" w:rsidRPr="00905B98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Reform Strategy: ____________</w:t>
                      </w:r>
                    </w:p>
                  </w:txbxContent>
                </v:textbox>
              </v:shape>
            </w:pict>
          </mc:Fallback>
        </mc:AlternateContent>
      </w:r>
      <w:r w:rsidR="003B57C0" w:rsidRPr="00905B98">
        <w:rPr>
          <w:rFonts w:ascii="Arial" w:hAnsi="Arial" w:cs="Arial"/>
          <w:sz w:val="20"/>
          <w:szCs w:val="20"/>
        </w:rPr>
        <w:t>Unit Theme</w:t>
      </w:r>
      <w:r w:rsidR="00972C91">
        <w:rPr>
          <w:rFonts w:ascii="Arial" w:hAnsi="Arial" w:cs="Arial"/>
          <w:sz w:val="20"/>
          <w:szCs w:val="20"/>
        </w:rPr>
        <w:t xml:space="preserve">: </w:t>
      </w:r>
      <w:proofErr w:type="gramStart"/>
      <w:r w:rsidR="00972C91" w:rsidRPr="00972C91">
        <w:rPr>
          <w:rFonts w:ascii="Arial" w:hAnsi="Arial" w:cs="Arial"/>
          <w:sz w:val="20"/>
          <w:szCs w:val="20"/>
          <w:u w:val="single"/>
        </w:rPr>
        <w:t>2.4  Poetry</w:t>
      </w:r>
      <w:proofErr w:type="gramEnd"/>
      <w:r w:rsidR="00972C91" w:rsidRPr="00972C91">
        <w:rPr>
          <w:rFonts w:ascii="Arial" w:hAnsi="Arial" w:cs="Arial"/>
          <w:sz w:val="20"/>
          <w:szCs w:val="20"/>
          <w:u w:val="single"/>
        </w:rPr>
        <w:t xml:space="preserve">            </w:t>
      </w:r>
      <w:r w:rsidR="00905B98">
        <w:rPr>
          <w:rFonts w:ascii="Arial" w:hAnsi="Arial" w:cs="Arial"/>
          <w:sz w:val="20"/>
          <w:szCs w:val="20"/>
        </w:rPr>
        <w:tab/>
      </w:r>
      <w:r w:rsidR="00905B98">
        <w:rPr>
          <w:rFonts w:ascii="Arial" w:hAnsi="Arial" w:cs="Arial"/>
          <w:sz w:val="20"/>
          <w:szCs w:val="20"/>
        </w:rPr>
        <w:tab/>
      </w:r>
      <w:r w:rsidR="00696769" w:rsidRPr="00905B98">
        <w:rPr>
          <w:rFonts w:ascii="Arial" w:hAnsi="Arial" w:cs="Arial"/>
          <w:sz w:val="20"/>
          <w:szCs w:val="20"/>
        </w:rPr>
        <w:t xml:space="preserve">  </w:t>
      </w:r>
      <w:r w:rsidR="00905B98">
        <w:rPr>
          <w:rFonts w:ascii="Arial" w:hAnsi="Arial" w:cs="Arial"/>
          <w:sz w:val="20"/>
          <w:szCs w:val="20"/>
        </w:rPr>
        <w:tab/>
      </w:r>
      <w:r w:rsidR="00905B98">
        <w:rPr>
          <w:rFonts w:ascii="Arial" w:hAnsi="Arial" w:cs="Arial"/>
          <w:sz w:val="20"/>
          <w:szCs w:val="20"/>
        </w:rPr>
        <w:tab/>
      </w:r>
      <w:r w:rsidR="00972C91">
        <w:rPr>
          <w:rFonts w:ascii="Arial" w:hAnsi="Arial" w:cs="Arial"/>
          <w:sz w:val="20"/>
          <w:szCs w:val="20"/>
        </w:rPr>
        <w:tab/>
      </w:r>
      <w:r w:rsidR="00972C91">
        <w:rPr>
          <w:rFonts w:ascii="Arial" w:hAnsi="Arial" w:cs="Arial"/>
          <w:sz w:val="20"/>
          <w:szCs w:val="20"/>
        </w:rPr>
        <w:tab/>
      </w:r>
      <w:r w:rsidR="005A2794" w:rsidRPr="00905B98">
        <w:rPr>
          <w:rFonts w:ascii="Arial" w:hAnsi="Arial" w:cs="Arial"/>
          <w:sz w:val="20"/>
          <w:szCs w:val="20"/>
        </w:rPr>
        <w:t>Week:</w:t>
      </w:r>
      <w:r w:rsidR="0081387D">
        <w:rPr>
          <w:rFonts w:ascii="Arial" w:hAnsi="Arial" w:cs="Arial"/>
          <w:sz w:val="20"/>
          <w:szCs w:val="20"/>
        </w:rPr>
        <w:t xml:space="preserve"> </w:t>
      </w:r>
      <w:bookmarkStart w:id="0" w:name="_GoBack"/>
      <w:r w:rsidR="0081387D" w:rsidRPr="0081387D">
        <w:rPr>
          <w:rFonts w:ascii="Arial" w:hAnsi="Arial" w:cs="Arial"/>
          <w:sz w:val="20"/>
          <w:szCs w:val="20"/>
          <w:u w:val="single"/>
        </w:rPr>
        <w:t xml:space="preserve"># </w:t>
      </w:r>
      <w:r w:rsidR="004508D5" w:rsidRPr="0081387D">
        <w:rPr>
          <w:rFonts w:ascii="Arial" w:hAnsi="Arial" w:cs="Arial"/>
          <w:sz w:val="20"/>
          <w:szCs w:val="20"/>
          <w:u w:val="single"/>
        </w:rPr>
        <w:t>5</w:t>
      </w:r>
      <w:bookmarkEnd w:id="0"/>
    </w:p>
    <w:p w:rsidR="007447AD" w:rsidRPr="00905B98" w:rsidRDefault="007447A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152EE" w:rsidRPr="00287A78" w:rsidRDefault="00DD547C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05B98">
        <w:rPr>
          <w:rFonts w:ascii="Arial" w:hAnsi="Arial" w:cs="Arial"/>
          <w:sz w:val="20"/>
          <w:szCs w:val="20"/>
        </w:rPr>
        <w:t>Teacher:</w:t>
      </w:r>
      <w:r w:rsidR="005F0F0E" w:rsidRPr="00905B98">
        <w:rPr>
          <w:rFonts w:ascii="Arial" w:hAnsi="Arial" w:cs="Arial"/>
          <w:sz w:val="20"/>
          <w:szCs w:val="20"/>
          <w:u w:val="single"/>
        </w:rPr>
        <w:tab/>
      </w:r>
      <w:r w:rsidR="005F0F0E" w:rsidRPr="00905B98">
        <w:rPr>
          <w:rFonts w:ascii="Arial" w:hAnsi="Arial" w:cs="Arial"/>
          <w:sz w:val="20"/>
          <w:szCs w:val="20"/>
          <w:u w:val="single"/>
        </w:rPr>
        <w:tab/>
      </w:r>
      <w:r w:rsidR="005F0F0E" w:rsidRPr="00905B98">
        <w:rPr>
          <w:rFonts w:ascii="Arial" w:hAnsi="Arial" w:cs="Arial"/>
          <w:sz w:val="20"/>
          <w:szCs w:val="20"/>
          <w:u w:val="single"/>
        </w:rPr>
        <w:tab/>
      </w:r>
      <w:r w:rsidR="005F0F0E" w:rsidRPr="00905B98">
        <w:rPr>
          <w:rFonts w:ascii="Arial" w:hAnsi="Arial" w:cs="Arial"/>
          <w:sz w:val="20"/>
          <w:szCs w:val="20"/>
          <w:u w:val="single"/>
        </w:rPr>
        <w:tab/>
      </w:r>
      <w:r w:rsidR="00FA4FE8" w:rsidRPr="00905B98">
        <w:rPr>
          <w:rFonts w:ascii="Arial" w:hAnsi="Arial" w:cs="Arial"/>
          <w:sz w:val="20"/>
          <w:szCs w:val="20"/>
          <w:u w:val="single"/>
        </w:rPr>
        <w:t xml:space="preserve">                         </w:t>
      </w:r>
      <w:r w:rsidR="005A2794" w:rsidRPr="00905B98">
        <w:rPr>
          <w:rFonts w:ascii="Arial" w:hAnsi="Arial" w:cs="Arial"/>
          <w:sz w:val="20"/>
          <w:szCs w:val="20"/>
        </w:rPr>
        <w:t xml:space="preserve">          </w:t>
      </w:r>
      <w:r w:rsidR="00905B98">
        <w:rPr>
          <w:rFonts w:ascii="Arial" w:hAnsi="Arial" w:cs="Arial"/>
          <w:sz w:val="20"/>
          <w:szCs w:val="20"/>
        </w:rPr>
        <w:tab/>
      </w:r>
      <w:r w:rsidR="005A2794" w:rsidRPr="00905B98">
        <w:rPr>
          <w:rFonts w:ascii="Arial" w:hAnsi="Arial" w:cs="Arial"/>
          <w:sz w:val="20"/>
          <w:szCs w:val="20"/>
        </w:rPr>
        <w:t>Subject</w:t>
      </w:r>
      <w:r w:rsidR="005F0F0E" w:rsidRPr="00905B98">
        <w:rPr>
          <w:rFonts w:ascii="Arial" w:hAnsi="Arial" w:cs="Arial"/>
          <w:sz w:val="20"/>
          <w:szCs w:val="20"/>
        </w:rPr>
        <w:t xml:space="preserve">: </w:t>
      </w:r>
      <w:r w:rsidR="00905B98">
        <w:rPr>
          <w:rFonts w:ascii="Arial" w:hAnsi="Arial" w:cs="Arial"/>
          <w:sz w:val="20"/>
          <w:szCs w:val="20"/>
          <w:u w:val="single"/>
        </w:rPr>
        <w:t xml:space="preserve">English </w:t>
      </w:r>
      <w:r w:rsidR="005F0F0E" w:rsidRPr="00905B98">
        <w:rPr>
          <w:rFonts w:ascii="Arial" w:hAnsi="Arial" w:cs="Arial"/>
          <w:sz w:val="20"/>
          <w:szCs w:val="20"/>
        </w:rPr>
        <w:t xml:space="preserve">         </w:t>
      </w:r>
      <w:r w:rsidR="00905B98">
        <w:rPr>
          <w:rFonts w:ascii="Arial" w:hAnsi="Arial" w:cs="Arial"/>
          <w:sz w:val="20"/>
          <w:szCs w:val="20"/>
        </w:rPr>
        <w:tab/>
      </w:r>
      <w:r w:rsidR="00905B98">
        <w:rPr>
          <w:rFonts w:ascii="Arial" w:hAnsi="Arial" w:cs="Arial"/>
          <w:sz w:val="20"/>
          <w:szCs w:val="20"/>
        </w:rPr>
        <w:tab/>
      </w:r>
      <w:r w:rsidR="00171E95" w:rsidRPr="00905B98">
        <w:rPr>
          <w:rFonts w:ascii="Arial" w:hAnsi="Arial" w:cs="Arial"/>
          <w:sz w:val="20"/>
          <w:szCs w:val="20"/>
        </w:rPr>
        <w:t>Grade</w:t>
      </w:r>
      <w:r w:rsidR="005F0F0E" w:rsidRPr="00905B98">
        <w:rPr>
          <w:rFonts w:ascii="Arial" w:hAnsi="Arial" w:cs="Arial"/>
          <w:sz w:val="20"/>
          <w:szCs w:val="20"/>
        </w:rPr>
        <w:t xml:space="preserve">: </w:t>
      </w:r>
      <w:r w:rsidR="004508D5" w:rsidRPr="00287A78">
        <w:rPr>
          <w:rFonts w:ascii="Arial" w:hAnsi="Arial" w:cs="Arial"/>
          <w:sz w:val="20"/>
          <w:szCs w:val="20"/>
          <w:u w:val="single"/>
        </w:rPr>
        <w:t>2</w:t>
      </w:r>
      <w:r w:rsidR="004508D5" w:rsidRPr="00287A78">
        <w:rPr>
          <w:rFonts w:ascii="Arial" w:hAnsi="Arial" w:cs="Arial"/>
          <w:sz w:val="20"/>
          <w:szCs w:val="20"/>
          <w:u w:val="single"/>
          <w:vertAlign w:val="superscript"/>
        </w:rPr>
        <w:t>nd</w:t>
      </w:r>
      <w:r w:rsidR="004508D5" w:rsidRPr="00287A78">
        <w:rPr>
          <w:rFonts w:ascii="Arial" w:hAnsi="Arial" w:cs="Arial"/>
          <w:sz w:val="20"/>
          <w:szCs w:val="20"/>
          <w:u w:val="single"/>
        </w:rPr>
        <w:t xml:space="preserve"> </w:t>
      </w:r>
      <w:r w:rsidR="00975D63" w:rsidRPr="00287A78">
        <w:rPr>
          <w:rFonts w:ascii="Arial" w:hAnsi="Arial" w:cs="Arial"/>
          <w:sz w:val="20"/>
          <w:szCs w:val="20"/>
          <w:u w:val="single"/>
        </w:rPr>
        <w:t xml:space="preserve"> </w:t>
      </w:r>
      <w:r w:rsidR="00975D63" w:rsidRPr="00287A78">
        <w:rPr>
          <w:rFonts w:ascii="Arial" w:hAnsi="Arial" w:cs="Arial"/>
          <w:sz w:val="20"/>
          <w:szCs w:val="20"/>
        </w:rPr>
        <w:t xml:space="preserve">      </w:t>
      </w:r>
      <w:r w:rsidR="00F75EFA" w:rsidRPr="00287A78">
        <w:rPr>
          <w:rFonts w:ascii="Arial" w:hAnsi="Arial" w:cs="Arial"/>
          <w:sz w:val="20"/>
          <w:szCs w:val="20"/>
        </w:rPr>
        <w:t xml:space="preserve"> </w:t>
      </w:r>
      <w:r w:rsidR="00905B98" w:rsidRPr="00287A78">
        <w:rPr>
          <w:rFonts w:ascii="Arial" w:hAnsi="Arial" w:cs="Arial"/>
          <w:sz w:val="20"/>
          <w:szCs w:val="20"/>
        </w:rPr>
        <w:tab/>
      </w:r>
      <w:r w:rsidR="00905B98" w:rsidRPr="00287A78">
        <w:rPr>
          <w:rFonts w:ascii="Arial" w:hAnsi="Arial" w:cs="Arial"/>
          <w:sz w:val="20"/>
          <w:szCs w:val="20"/>
        </w:rPr>
        <w:tab/>
      </w:r>
      <w:r w:rsidR="00905B98" w:rsidRPr="00287A78">
        <w:rPr>
          <w:rFonts w:ascii="Arial" w:hAnsi="Arial" w:cs="Arial"/>
          <w:sz w:val="20"/>
          <w:szCs w:val="20"/>
        </w:rPr>
        <w:tab/>
      </w:r>
      <w:r w:rsidR="00011B31" w:rsidRPr="00287A78">
        <w:rPr>
          <w:rFonts w:ascii="Arial" w:hAnsi="Arial" w:cs="Arial"/>
          <w:sz w:val="20"/>
          <w:szCs w:val="20"/>
        </w:rPr>
        <w:t>Date</w:t>
      </w:r>
      <w:r w:rsidR="00315BFB" w:rsidRPr="00287A78">
        <w:rPr>
          <w:rFonts w:ascii="Arial" w:hAnsi="Arial" w:cs="Arial"/>
          <w:sz w:val="20"/>
          <w:szCs w:val="20"/>
        </w:rPr>
        <w:t>:</w:t>
      </w:r>
      <w:r w:rsidR="005A2794" w:rsidRPr="00287A78">
        <w:rPr>
          <w:rFonts w:ascii="Arial" w:hAnsi="Arial" w:cs="Arial"/>
          <w:sz w:val="20"/>
          <w:szCs w:val="20"/>
        </w:rPr>
        <w:t xml:space="preserve"> </w:t>
      </w:r>
      <w:r w:rsidR="00905B98" w:rsidRPr="00287A78">
        <w:rPr>
          <w:rFonts w:ascii="Arial" w:hAnsi="Arial" w:cs="Arial"/>
          <w:sz w:val="20"/>
          <w:szCs w:val="20"/>
        </w:rPr>
        <w:t xml:space="preserve">From </w:t>
      </w:r>
      <w:r w:rsidR="005A2794" w:rsidRPr="00287A78">
        <w:rPr>
          <w:rFonts w:ascii="Arial" w:hAnsi="Arial" w:cs="Arial"/>
          <w:sz w:val="20"/>
          <w:szCs w:val="20"/>
        </w:rPr>
        <w:t>_____________</w:t>
      </w:r>
      <w:r w:rsidR="00011B31" w:rsidRPr="00287A78">
        <w:rPr>
          <w:rFonts w:ascii="Arial" w:hAnsi="Arial" w:cs="Arial"/>
          <w:sz w:val="20"/>
          <w:szCs w:val="20"/>
        </w:rPr>
        <w:t>to</w:t>
      </w:r>
      <w:r w:rsidR="005F0F0E" w:rsidRPr="00287A78">
        <w:rPr>
          <w:rFonts w:ascii="Arial" w:hAnsi="Arial" w:cs="Arial"/>
          <w:sz w:val="20"/>
          <w:szCs w:val="20"/>
        </w:rPr>
        <w:t xml:space="preserve"> </w:t>
      </w:r>
      <w:r w:rsidR="00905B98" w:rsidRPr="00287A78">
        <w:rPr>
          <w:rFonts w:ascii="Arial" w:hAnsi="Arial" w:cs="Arial"/>
          <w:sz w:val="20"/>
          <w:szCs w:val="20"/>
        </w:rPr>
        <w:t>______________</w:t>
      </w:r>
      <w:r w:rsidR="00F41818" w:rsidRPr="00287A78">
        <w:rPr>
          <w:rFonts w:ascii="Arial" w:hAnsi="Arial" w:cs="Arial"/>
          <w:sz w:val="20"/>
          <w:szCs w:val="20"/>
        </w:rPr>
        <w:t>20</w:t>
      </w:r>
      <w:r w:rsidR="005A2794" w:rsidRPr="00287A78">
        <w:rPr>
          <w:rFonts w:ascii="Arial" w:hAnsi="Arial" w:cs="Arial"/>
          <w:sz w:val="20"/>
          <w:szCs w:val="20"/>
        </w:rPr>
        <w:t>____</w:t>
      </w:r>
    </w:p>
    <w:p w:rsidR="00905B98" w:rsidRPr="00287A78" w:rsidRDefault="00905B98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Style w:val="TableGrid"/>
        <w:tblW w:w="5043" w:type="pct"/>
        <w:tblLook w:val="04A0" w:firstRow="1" w:lastRow="0" w:firstColumn="1" w:lastColumn="0" w:noHBand="0" w:noVBand="1"/>
      </w:tblPr>
      <w:tblGrid>
        <w:gridCol w:w="3154"/>
        <w:gridCol w:w="2982"/>
        <w:gridCol w:w="2682"/>
        <w:gridCol w:w="279"/>
        <w:gridCol w:w="2852"/>
        <w:gridCol w:w="2852"/>
        <w:gridCol w:w="2845"/>
      </w:tblGrid>
      <w:tr w:rsidR="00EE0EA9" w:rsidRPr="00905B98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EE0EA9" w:rsidRPr="00905B98" w:rsidRDefault="00AB0F4C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b/>
                <w:color w:val="auto"/>
                <w:sz w:val="20"/>
                <w:szCs w:val="20"/>
              </w:rPr>
              <w:t>D</w:t>
            </w:r>
            <w:r w:rsidR="00315BFB" w:rsidRPr="00905B98">
              <w:rPr>
                <w:rFonts w:ascii="Arial" w:hAnsi="Arial" w:cs="Arial"/>
                <w:b/>
                <w:color w:val="auto"/>
                <w:sz w:val="20"/>
                <w:szCs w:val="20"/>
              </w:rPr>
              <w:t>esired</w:t>
            </w:r>
            <w:r w:rsidR="00975D63" w:rsidRPr="00905B9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Result</w:t>
            </w:r>
          </w:p>
        </w:tc>
      </w:tr>
      <w:tr w:rsidR="00977029" w:rsidRPr="00905B98" w:rsidTr="00AB0ADC">
        <w:trPr>
          <w:trHeight w:val="187"/>
          <w:tblHeader/>
        </w:trPr>
        <w:tc>
          <w:tcPr>
            <w:tcW w:w="2499" w:type="pct"/>
            <w:gridSpan w:val="3"/>
            <w:tcBorders>
              <w:right w:val="nil"/>
            </w:tcBorders>
            <w:shd w:val="clear" w:color="auto" w:fill="FFFFFF" w:themeFill="background1"/>
          </w:tcPr>
          <w:p w:rsidR="009861AB" w:rsidRPr="00905B98" w:rsidRDefault="008037BF" w:rsidP="00977029">
            <w:pPr>
              <w:ind w:left="426"/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</w:pPr>
            <w:r w:rsidRPr="00905B98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Enduring Understanding</w:t>
            </w:r>
          </w:p>
          <w:p w:rsidR="004508D5" w:rsidRPr="00905B98" w:rsidRDefault="00A02FE2" w:rsidP="00977029">
            <w:pPr>
              <w:ind w:left="426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05B98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Students will understand that</w:t>
            </w:r>
            <w:r w:rsidRPr="00905B98">
              <w:rPr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  <w:r w:rsidRPr="00905B98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...</w:t>
            </w:r>
            <w:r w:rsidR="009861AB" w:rsidRPr="00905B98">
              <w:rPr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</w:p>
          <w:p w:rsidR="00166DCE" w:rsidRPr="00905B98" w:rsidRDefault="00166DCE" w:rsidP="00166DCE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EU1. Being bilingual allows a person to move between different cultures and have more opportunities in life. </w:t>
            </w:r>
          </w:p>
          <w:p w:rsidR="00166DCE" w:rsidRPr="00905B98" w:rsidRDefault="00166DCE" w:rsidP="00166DCE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EU2. Poetry is a way to celebrate life and give rise to feelings in the reader. </w:t>
            </w:r>
          </w:p>
          <w:p w:rsidR="00166DCE" w:rsidRPr="00905B98" w:rsidRDefault="00166DCE" w:rsidP="00166DCE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EU3. Poetry is a way of capturing time. </w:t>
            </w:r>
          </w:p>
          <w:p w:rsidR="00166DCE" w:rsidRPr="00905B98" w:rsidRDefault="00166DCE" w:rsidP="00166DCE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EU4. Poets can use a variety of poetic devices within a poem to emphasize an experience. </w:t>
            </w:r>
          </w:p>
          <w:p w:rsidR="00166DCE" w:rsidRPr="00905B98" w:rsidRDefault="00166DCE" w:rsidP="00166DCE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EU5. Poetry gives us “poetic license” to play with the sounds, rhythms, and meanings of words. </w:t>
            </w:r>
          </w:p>
          <w:p w:rsidR="00977029" w:rsidRPr="00905B98" w:rsidRDefault="00166DCE" w:rsidP="00905B98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000000" w:themeColor="text1"/>
                <w:sz w:val="20"/>
                <w:szCs w:val="20"/>
              </w:rPr>
              <w:t>EU6. Language expression in poetry and other writings are influenced by one’s cultural experience and background.</w:t>
            </w:r>
          </w:p>
        </w:tc>
        <w:tc>
          <w:tcPr>
            <w:tcW w:w="2501" w:type="pct"/>
            <w:gridSpan w:val="4"/>
            <w:tcBorders>
              <w:left w:val="nil"/>
            </w:tcBorders>
            <w:shd w:val="clear" w:color="auto" w:fill="FFFFFF" w:themeFill="background1"/>
          </w:tcPr>
          <w:p w:rsidR="00977029" w:rsidRPr="00905B98" w:rsidRDefault="00977029" w:rsidP="00977029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</w:tr>
      <w:tr w:rsidR="00977029" w:rsidRPr="00905B98" w:rsidTr="005B7582">
        <w:trPr>
          <w:trHeight w:val="24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905B98" w:rsidRDefault="00372235" w:rsidP="00E5727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05B98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Assessment Evidence</w:t>
            </w:r>
          </w:p>
        </w:tc>
      </w:tr>
      <w:tr w:rsidR="00AB0F4C" w:rsidRPr="00905B98" w:rsidTr="00AB0F4C">
        <w:trPr>
          <w:trHeight w:val="187"/>
          <w:tblHeader/>
        </w:trPr>
        <w:tc>
          <w:tcPr>
            <w:tcW w:w="5000" w:type="pct"/>
            <w:gridSpan w:val="7"/>
            <w:shd w:val="clear" w:color="auto" w:fill="FFFFFF" w:themeFill="background1"/>
          </w:tcPr>
          <w:p w:rsidR="00AB0F4C" w:rsidRPr="00905B98" w:rsidRDefault="00AB0F4C" w:rsidP="00AB0ADC">
            <w:pPr>
              <w:ind w:left="426"/>
              <w:rPr>
                <w:rFonts w:ascii="Arial" w:hAnsi="Arial" w:cs="Arial"/>
                <w:b/>
                <w:color w:val="222222"/>
                <w:sz w:val="20"/>
                <w:szCs w:val="20"/>
              </w:rPr>
            </w:pPr>
            <w:r w:rsidRPr="00905B98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Summative</w:t>
            </w:r>
            <w:r w:rsidRPr="00905B98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  <w:r w:rsidR="002B4C87" w:rsidRPr="00905B98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</w:t>
            </w:r>
            <w:r w:rsidRPr="00905B98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valuation </w:t>
            </w:r>
            <w:r w:rsidR="00495039" w:rsidRPr="00905B98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(Performance Task</w:t>
            </w:r>
            <w:proofErr w:type="gramStart"/>
            <w:r w:rsidR="00495039" w:rsidRPr="00905B98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)</w:t>
            </w:r>
            <w:r w:rsidR="004508D5" w:rsidRPr="00905B98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  </w:t>
            </w:r>
            <w:r w:rsidR="00AB0ADC" w:rsidRPr="00905B98">
              <w:rPr>
                <w:rFonts w:ascii="Arial" w:eastAsia="Calibri" w:hAnsi="Arial" w:cs="Arial"/>
                <w:b/>
                <w:color w:val="222222"/>
                <w:sz w:val="20"/>
                <w:szCs w:val="20"/>
              </w:rPr>
              <w:t>Poetry</w:t>
            </w:r>
            <w:proofErr w:type="gramEnd"/>
            <w:r w:rsidR="00AB0ADC" w:rsidRPr="00905B98">
              <w:rPr>
                <w:rFonts w:ascii="Arial" w:eastAsia="Calibri" w:hAnsi="Arial" w:cs="Arial"/>
                <w:b/>
                <w:color w:val="222222"/>
                <w:sz w:val="20"/>
                <w:szCs w:val="20"/>
              </w:rPr>
              <w:t xml:space="preserve"> Holiday Cards, Poetry Café, Poetry Book</w:t>
            </w:r>
            <w:r w:rsidRPr="00905B98">
              <w:rPr>
                <w:rFonts w:ascii="Arial" w:hAnsi="Arial" w:cs="Arial"/>
                <w:b/>
                <w:color w:val="222222"/>
                <w:sz w:val="20"/>
                <w:szCs w:val="20"/>
              </w:rPr>
              <w:br/>
            </w:r>
            <w:r w:rsidRPr="00905B98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(</w:t>
            </w:r>
            <w:r w:rsidR="004508D5" w:rsidRPr="00905B98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>U</w:t>
            </w:r>
            <w:r w:rsidRPr="00905B98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nit </w:t>
            </w:r>
            <w:r w:rsidRPr="00905B98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projects</w:t>
            </w:r>
            <w:r w:rsidRPr="00905B98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, exams, </w:t>
            </w:r>
            <w:r w:rsidRPr="00905B98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etc.)</w:t>
            </w:r>
            <w:r w:rsidR="004508D5" w:rsidRPr="00905B98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 ______________________________________________________________________________________</w:t>
            </w:r>
          </w:p>
        </w:tc>
      </w:tr>
      <w:tr w:rsidR="00977029" w:rsidRPr="00905B98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905B98" w:rsidRDefault="00F75EFA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b/>
                <w:color w:val="auto"/>
                <w:sz w:val="20"/>
                <w:szCs w:val="20"/>
              </w:rPr>
              <w:t>Learning</w:t>
            </w:r>
            <w:r w:rsidR="00F014A7" w:rsidRPr="00905B9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Plan</w:t>
            </w:r>
          </w:p>
        </w:tc>
      </w:tr>
      <w:tr w:rsidR="00F014A7" w:rsidRPr="00905B98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F014A7" w:rsidRPr="00905B98" w:rsidRDefault="00F014A7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b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5B7582" w:rsidRPr="00905B98" w:rsidTr="00AB0ADC">
        <w:trPr>
          <w:trHeight w:val="79"/>
        </w:trPr>
        <w:tc>
          <w:tcPr>
            <w:tcW w:w="894" w:type="pct"/>
            <w:shd w:val="clear" w:color="auto" w:fill="D9E2F3" w:themeFill="accent5" w:themeFillTint="33"/>
          </w:tcPr>
          <w:p w:rsidR="009709E4" w:rsidRPr="00905B98" w:rsidRDefault="009709E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45" w:type="pct"/>
            <w:shd w:val="clear" w:color="auto" w:fill="D9E2F3" w:themeFill="accent5" w:themeFillTint="33"/>
          </w:tcPr>
          <w:p w:rsidR="009709E4" w:rsidRPr="00905B98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Day </w:t>
            </w:r>
            <w:r w:rsidR="004508D5" w:rsidRPr="00905B98">
              <w:rPr>
                <w:rFonts w:ascii="Arial" w:hAnsi="Arial" w:cs="Arial"/>
                <w:b/>
                <w:color w:val="auto"/>
                <w:sz w:val="20"/>
                <w:szCs w:val="20"/>
              </w:rPr>
              <w:t>2</w:t>
            </w:r>
            <w:r w:rsidRPr="00905B98">
              <w:rPr>
                <w:rFonts w:ascii="Arial" w:hAnsi="Arial" w:cs="Arial"/>
                <w:b/>
                <w:color w:val="auto"/>
                <w:sz w:val="20"/>
                <w:szCs w:val="20"/>
              </w:rPr>
              <w:t>1</w:t>
            </w:r>
          </w:p>
        </w:tc>
        <w:tc>
          <w:tcPr>
            <w:tcW w:w="839" w:type="pct"/>
            <w:gridSpan w:val="2"/>
            <w:shd w:val="clear" w:color="auto" w:fill="D9E2F3" w:themeFill="accent5" w:themeFillTint="33"/>
          </w:tcPr>
          <w:p w:rsidR="009709E4" w:rsidRPr="00905B98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Day </w:t>
            </w:r>
            <w:r w:rsidR="004508D5" w:rsidRPr="00905B98">
              <w:rPr>
                <w:rFonts w:ascii="Arial" w:hAnsi="Arial" w:cs="Arial"/>
                <w:b/>
                <w:color w:val="auto"/>
                <w:sz w:val="20"/>
                <w:szCs w:val="20"/>
              </w:rPr>
              <w:t>2</w:t>
            </w:r>
            <w:r w:rsidRPr="00905B98">
              <w:rPr>
                <w:rFonts w:ascii="Arial" w:hAnsi="Arial" w:cs="Arial"/>
                <w:b/>
                <w:color w:val="auto"/>
                <w:sz w:val="20"/>
                <w:szCs w:val="20"/>
              </w:rPr>
              <w:t>2</w:t>
            </w:r>
          </w:p>
        </w:tc>
        <w:tc>
          <w:tcPr>
            <w:tcW w:w="808" w:type="pct"/>
            <w:shd w:val="clear" w:color="auto" w:fill="D9E2F3" w:themeFill="accent5" w:themeFillTint="33"/>
          </w:tcPr>
          <w:p w:rsidR="009709E4" w:rsidRPr="00905B98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b/>
                <w:color w:val="auto"/>
                <w:sz w:val="20"/>
                <w:szCs w:val="20"/>
              </w:rPr>
              <w:t>Day</w:t>
            </w:r>
            <w:r w:rsidR="004508D5" w:rsidRPr="00905B98">
              <w:rPr>
                <w:rFonts w:ascii="Arial" w:hAnsi="Arial" w:cs="Arial"/>
                <w:b/>
                <w:color w:val="auto"/>
                <w:sz w:val="20"/>
                <w:szCs w:val="20"/>
              </w:rPr>
              <w:t>2</w:t>
            </w:r>
            <w:r w:rsidRPr="00905B9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3</w:t>
            </w:r>
          </w:p>
        </w:tc>
        <w:tc>
          <w:tcPr>
            <w:tcW w:w="808" w:type="pct"/>
            <w:shd w:val="clear" w:color="auto" w:fill="D9E2F3" w:themeFill="accent5" w:themeFillTint="33"/>
          </w:tcPr>
          <w:p w:rsidR="009709E4" w:rsidRPr="00905B98" w:rsidRDefault="003D22DE" w:rsidP="009709E4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Day </w:t>
            </w:r>
            <w:r w:rsidR="004508D5" w:rsidRPr="00905B98">
              <w:rPr>
                <w:rFonts w:ascii="Arial" w:hAnsi="Arial" w:cs="Arial"/>
                <w:b/>
                <w:color w:val="auto"/>
                <w:sz w:val="20"/>
                <w:szCs w:val="20"/>
              </w:rPr>
              <w:t>2</w:t>
            </w:r>
            <w:r w:rsidRPr="00905B98">
              <w:rPr>
                <w:rFonts w:ascii="Arial" w:hAnsi="Arial" w:cs="Arial"/>
                <w:b/>
                <w:color w:val="auto"/>
                <w:sz w:val="20"/>
                <w:szCs w:val="20"/>
              </w:rPr>
              <w:t>4</w:t>
            </w:r>
          </w:p>
        </w:tc>
        <w:tc>
          <w:tcPr>
            <w:tcW w:w="808" w:type="pct"/>
            <w:shd w:val="clear" w:color="auto" w:fill="D9E2F3" w:themeFill="accent5" w:themeFillTint="33"/>
          </w:tcPr>
          <w:p w:rsidR="009709E4" w:rsidRPr="00905B98" w:rsidRDefault="003D22DE" w:rsidP="00BD002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05B98">
              <w:rPr>
                <w:rFonts w:ascii="Arial" w:hAnsi="Arial" w:cs="Arial"/>
                <w:b/>
                <w:color w:val="auto"/>
                <w:sz w:val="20"/>
                <w:szCs w:val="20"/>
              </w:rPr>
              <w:t>Day</w:t>
            </w:r>
            <w:r w:rsidR="004508D5" w:rsidRPr="00905B9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2</w:t>
            </w:r>
            <w:r w:rsidRPr="00905B9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5</w:t>
            </w:r>
          </w:p>
        </w:tc>
      </w:tr>
      <w:tr w:rsidR="00AB0ADC" w:rsidRPr="00905B98" w:rsidTr="00AB0ADC">
        <w:trPr>
          <w:trHeight w:val="79"/>
        </w:trPr>
        <w:tc>
          <w:tcPr>
            <w:tcW w:w="894" w:type="pct"/>
            <w:shd w:val="clear" w:color="auto" w:fill="auto"/>
          </w:tcPr>
          <w:p w:rsidR="00AB0ADC" w:rsidRPr="00905B98" w:rsidRDefault="00AB0ADC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Standards </w:t>
            </w:r>
          </w:p>
          <w:p w:rsidR="00AB0ADC" w:rsidRPr="00905B98" w:rsidRDefault="00AB0ADC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45" w:type="pct"/>
            <w:shd w:val="clear" w:color="auto" w:fill="auto"/>
          </w:tcPr>
          <w:p w:rsidR="00AB0ADC" w:rsidRPr="00905B98" w:rsidRDefault="00AB0ADC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</w:rPr>
              <w:t>Listening/Language/Writing</w:t>
            </w:r>
          </w:p>
        </w:tc>
        <w:tc>
          <w:tcPr>
            <w:tcW w:w="839" w:type="pct"/>
            <w:gridSpan w:val="2"/>
            <w:shd w:val="clear" w:color="auto" w:fill="auto"/>
          </w:tcPr>
          <w:p w:rsidR="00AB0ADC" w:rsidRPr="00905B98" w:rsidRDefault="00AB0ADC">
            <w:pPr>
              <w:rPr>
                <w:rFonts w:ascii="Arial" w:hAnsi="Arial" w:cs="Arial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</w:rPr>
              <w:t>Listening/Language/Writing</w:t>
            </w:r>
          </w:p>
        </w:tc>
        <w:tc>
          <w:tcPr>
            <w:tcW w:w="808" w:type="pct"/>
            <w:shd w:val="clear" w:color="auto" w:fill="auto"/>
          </w:tcPr>
          <w:p w:rsidR="00AB0ADC" w:rsidRPr="00905B98" w:rsidRDefault="00AB0ADC">
            <w:pPr>
              <w:rPr>
                <w:rFonts w:ascii="Arial" w:hAnsi="Arial" w:cs="Arial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</w:rPr>
              <w:t>Listening/Language/Writing</w:t>
            </w:r>
          </w:p>
        </w:tc>
        <w:tc>
          <w:tcPr>
            <w:tcW w:w="808" w:type="pct"/>
            <w:shd w:val="clear" w:color="auto" w:fill="auto"/>
          </w:tcPr>
          <w:p w:rsidR="00AB0ADC" w:rsidRPr="00905B98" w:rsidRDefault="00AB0ADC">
            <w:pPr>
              <w:rPr>
                <w:rFonts w:ascii="Arial" w:hAnsi="Arial" w:cs="Arial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</w:rPr>
              <w:t>Listening/Language/Writing</w:t>
            </w:r>
          </w:p>
        </w:tc>
        <w:tc>
          <w:tcPr>
            <w:tcW w:w="808" w:type="pct"/>
            <w:shd w:val="clear" w:color="auto" w:fill="auto"/>
          </w:tcPr>
          <w:p w:rsidR="00AB0ADC" w:rsidRPr="00905B98" w:rsidRDefault="00AB0ADC">
            <w:pPr>
              <w:rPr>
                <w:rFonts w:ascii="Arial" w:hAnsi="Arial" w:cs="Arial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</w:rPr>
              <w:t>Listening/Language/Writing</w:t>
            </w:r>
          </w:p>
        </w:tc>
      </w:tr>
      <w:tr w:rsidR="00AB0ADC" w:rsidRPr="0081387D" w:rsidTr="00AB0ADC">
        <w:trPr>
          <w:trHeight w:val="79"/>
        </w:trPr>
        <w:tc>
          <w:tcPr>
            <w:tcW w:w="894" w:type="pct"/>
            <w:shd w:val="clear" w:color="auto" w:fill="auto"/>
          </w:tcPr>
          <w:p w:rsidR="00AB0ADC" w:rsidRPr="00905B98" w:rsidRDefault="00AB0ADC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b/>
                <w:color w:val="auto"/>
                <w:sz w:val="20"/>
                <w:szCs w:val="20"/>
              </w:rPr>
              <w:t>Expectations</w:t>
            </w:r>
          </w:p>
          <w:p w:rsidR="00AB0ADC" w:rsidRPr="00905B98" w:rsidRDefault="00AB0ADC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45" w:type="pct"/>
            <w:shd w:val="clear" w:color="auto" w:fill="auto"/>
          </w:tcPr>
          <w:p w:rsidR="00AB0ADC" w:rsidRPr="00905B98" w:rsidRDefault="00AB0ADC">
            <w:p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2.</w:t>
            </w:r>
            <w:r w:rsidR="00905B98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 </w:t>
            </w:r>
            <w:r w:rsidRPr="00905B98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LA.6, 2.LA.2, 2.LA.2a, 2.LA.3, 2. LA.3a, 2.W.1, 2.W.2, 2.W.4, 2.W.FS.9</w:t>
            </w:r>
          </w:p>
        </w:tc>
        <w:tc>
          <w:tcPr>
            <w:tcW w:w="839" w:type="pct"/>
            <w:gridSpan w:val="2"/>
            <w:shd w:val="clear" w:color="auto" w:fill="auto"/>
          </w:tcPr>
          <w:p w:rsidR="00AB0ADC" w:rsidRPr="00905B98" w:rsidRDefault="00AB0ADC">
            <w:p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2.</w:t>
            </w:r>
            <w:r w:rsidR="00905B98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 </w:t>
            </w:r>
            <w:r w:rsidRPr="00905B98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LA.6, 2.LA.2, 2.LA.2a, 2.LA.3, 2. LA.3a, 2.W.1, 2.W.2, 2.W.4, 2.W.FS.9</w:t>
            </w:r>
          </w:p>
        </w:tc>
        <w:tc>
          <w:tcPr>
            <w:tcW w:w="808" w:type="pct"/>
            <w:shd w:val="clear" w:color="auto" w:fill="auto"/>
          </w:tcPr>
          <w:p w:rsidR="00AB0ADC" w:rsidRPr="00905B98" w:rsidRDefault="00AB0ADC">
            <w:p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2.</w:t>
            </w:r>
            <w:r w:rsidR="00905B98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 </w:t>
            </w:r>
            <w:r w:rsidRPr="00905B98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LA.6, 2.LA.2, 2.LA.2a, 2.LA.3, 2. LA.3a, 2.W.1, 2.W.2, 2.W.4, 2.W.FS.9</w:t>
            </w:r>
          </w:p>
        </w:tc>
        <w:tc>
          <w:tcPr>
            <w:tcW w:w="808" w:type="pct"/>
            <w:shd w:val="clear" w:color="auto" w:fill="auto"/>
          </w:tcPr>
          <w:p w:rsidR="00AB0ADC" w:rsidRPr="00905B98" w:rsidRDefault="00AB0ADC">
            <w:p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2</w:t>
            </w:r>
            <w:r w:rsidR="00905B98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 </w:t>
            </w:r>
            <w:r w:rsidRPr="00905B98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.LA.6, 2.LA.2, 2.LA.2a, 2.LA.3, 2. LA.3a, 2.W.1, 2.W.2, 2.W.4, 2.W.FS.9</w:t>
            </w:r>
          </w:p>
        </w:tc>
        <w:tc>
          <w:tcPr>
            <w:tcW w:w="808" w:type="pct"/>
            <w:shd w:val="clear" w:color="auto" w:fill="auto"/>
          </w:tcPr>
          <w:p w:rsidR="00AB0ADC" w:rsidRPr="00905B98" w:rsidRDefault="00AB0ADC">
            <w:p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2.</w:t>
            </w:r>
            <w:r w:rsidR="00905B98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 </w:t>
            </w:r>
            <w:r w:rsidRPr="00905B98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LA.6, 2.LA.2, 2.LA.2</w:t>
            </w:r>
            <w:r w:rsidR="00905B98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ª</w:t>
            </w:r>
            <w:r w:rsidRPr="00905B98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, 2.LA.3, 2. LA.3</w:t>
            </w:r>
            <w:r w:rsidR="00905B98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ª</w:t>
            </w:r>
            <w:r w:rsidRPr="00905B98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, 2.W.1, 2.W.2, 2.W.4, 2.W.FS.9</w:t>
            </w:r>
          </w:p>
        </w:tc>
      </w:tr>
      <w:tr w:rsidR="00B13A89" w:rsidRPr="00905B98" w:rsidTr="00AB0ADC">
        <w:trPr>
          <w:trHeight w:val="422"/>
        </w:trPr>
        <w:tc>
          <w:tcPr>
            <w:tcW w:w="894" w:type="pct"/>
            <w:vAlign w:val="center"/>
          </w:tcPr>
          <w:p w:rsidR="009709E4" w:rsidRPr="00905B98" w:rsidRDefault="00D221C9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b/>
                <w:color w:val="auto"/>
                <w:sz w:val="20"/>
                <w:szCs w:val="20"/>
              </w:rPr>
              <w:t>Academic Strategy</w:t>
            </w:r>
            <w:r w:rsidR="005A2794" w:rsidRPr="00905B9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845" w:type="pct"/>
          </w:tcPr>
          <w:p w:rsidR="009709E4" w:rsidRPr="00905B98" w:rsidRDefault="009709E4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9709E4" w:rsidRPr="00905B98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39" w:type="pct"/>
            <w:gridSpan w:val="2"/>
          </w:tcPr>
          <w:p w:rsidR="009709E4" w:rsidRPr="00905B98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8" w:type="pct"/>
          </w:tcPr>
          <w:p w:rsidR="009709E4" w:rsidRPr="00905B98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8" w:type="pct"/>
          </w:tcPr>
          <w:p w:rsidR="009709E4" w:rsidRPr="00905B98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8" w:type="pct"/>
          </w:tcPr>
          <w:p w:rsidR="009709E4" w:rsidRPr="00905B98" w:rsidRDefault="009709E4" w:rsidP="00DF068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905B98" w:rsidRPr="00905B98" w:rsidTr="00AB0ADC">
        <w:trPr>
          <w:trHeight w:val="422"/>
        </w:trPr>
        <w:tc>
          <w:tcPr>
            <w:tcW w:w="894" w:type="pct"/>
            <w:vAlign w:val="center"/>
          </w:tcPr>
          <w:p w:rsidR="00905B98" w:rsidRPr="00905B98" w:rsidRDefault="00905B98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b/>
                <w:color w:val="auto"/>
                <w:sz w:val="20"/>
                <w:szCs w:val="20"/>
              </w:rPr>
              <w:t>Instructional Strategy and Phase</w:t>
            </w:r>
          </w:p>
        </w:tc>
        <w:tc>
          <w:tcPr>
            <w:tcW w:w="845" w:type="pct"/>
          </w:tcPr>
          <w:p w:rsidR="00905B98" w:rsidRPr="00905B98" w:rsidRDefault="00905B98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9" w:type="pct"/>
            <w:gridSpan w:val="2"/>
          </w:tcPr>
          <w:p w:rsidR="00905B98" w:rsidRPr="00905B98" w:rsidRDefault="00905B98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8" w:type="pct"/>
          </w:tcPr>
          <w:p w:rsidR="00905B98" w:rsidRPr="00905B98" w:rsidRDefault="00905B98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8" w:type="pct"/>
          </w:tcPr>
          <w:p w:rsidR="00905B98" w:rsidRPr="00905B98" w:rsidRDefault="00905B98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8" w:type="pct"/>
          </w:tcPr>
          <w:p w:rsidR="00905B98" w:rsidRPr="00905B98" w:rsidRDefault="00905B98" w:rsidP="00DF068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06EA1" w:rsidRPr="00905B98" w:rsidTr="00AB0ADC">
        <w:trPr>
          <w:trHeight w:val="58"/>
        </w:trPr>
        <w:tc>
          <w:tcPr>
            <w:tcW w:w="894" w:type="pct"/>
            <w:vAlign w:val="center"/>
          </w:tcPr>
          <w:p w:rsidR="00106EA1" w:rsidRPr="00905B98" w:rsidRDefault="00106EA1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b/>
                <w:color w:val="auto"/>
                <w:sz w:val="20"/>
                <w:szCs w:val="20"/>
              </w:rPr>
              <w:t>Objective</w:t>
            </w:r>
          </w:p>
        </w:tc>
        <w:tc>
          <w:tcPr>
            <w:tcW w:w="845" w:type="pct"/>
          </w:tcPr>
          <w:p w:rsidR="00106EA1" w:rsidRPr="00905B98" w:rsidRDefault="00AB0ADC" w:rsidP="003A46EF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 will arrange all the poems in order; they will revise capitalization on first letter criteria and proper nouns. </w:t>
            </w:r>
          </w:p>
        </w:tc>
        <w:tc>
          <w:tcPr>
            <w:tcW w:w="839" w:type="pct"/>
            <w:gridSpan w:val="2"/>
          </w:tcPr>
          <w:p w:rsidR="00106EA1" w:rsidRPr="00905B98" w:rsidRDefault="00AB0ADC" w:rsidP="003A46E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</w:rPr>
              <w:t>The student will arrange al</w:t>
            </w:r>
            <w:r w:rsidR="00905B98">
              <w:rPr>
                <w:rFonts w:ascii="Arial" w:hAnsi="Arial" w:cs="Arial"/>
                <w:color w:val="auto"/>
                <w:sz w:val="20"/>
                <w:szCs w:val="20"/>
              </w:rPr>
              <w:t xml:space="preserve">l the poems in order; revising </w:t>
            </w:r>
            <w:r w:rsidRPr="00905B98">
              <w:rPr>
                <w:rFonts w:ascii="Arial" w:hAnsi="Arial" w:cs="Arial"/>
                <w:color w:val="auto"/>
                <w:sz w:val="20"/>
                <w:szCs w:val="20"/>
              </w:rPr>
              <w:t>capitalization on first letter criteria and proper nouns.</w:t>
            </w:r>
          </w:p>
        </w:tc>
        <w:tc>
          <w:tcPr>
            <w:tcW w:w="808" w:type="pct"/>
          </w:tcPr>
          <w:p w:rsidR="00106EA1" w:rsidRPr="00905B98" w:rsidRDefault="00AD588F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will proof edit their poems. </w:t>
            </w:r>
          </w:p>
        </w:tc>
        <w:tc>
          <w:tcPr>
            <w:tcW w:w="808" w:type="pct"/>
          </w:tcPr>
          <w:p w:rsidR="00106EA1" w:rsidRPr="00905B98" w:rsidRDefault="00AD588F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will publish poems with illustrations. </w:t>
            </w:r>
          </w:p>
        </w:tc>
        <w:tc>
          <w:tcPr>
            <w:tcW w:w="808" w:type="pct"/>
          </w:tcPr>
          <w:p w:rsidR="00106EA1" w:rsidRPr="00905B98" w:rsidRDefault="00106EA1" w:rsidP="00AB0AD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 will </w:t>
            </w:r>
            <w:r w:rsidR="002653DD" w:rsidRPr="00905B98">
              <w:rPr>
                <w:rFonts w:ascii="Arial" w:hAnsi="Arial" w:cs="Arial"/>
                <w:color w:val="auto"/>
                <w:sz w:val="20"/>
                <w:szCs w:val="20"/>
              </w:rPr>
              <w:t xml:space="preserve">revise final draft of </w:t>
            </w:r>
            <w:r w:rsidR="00AB0ADC" w:rsidRPr="00905B98">
              <w:rPr>
                <w:rFonts w:ascii="Arial" w:hAnsi="Arial" w:cs="Arial"/>
                <w:color w:val="auto"/>
                <w:sz w:val="20"/>
                <w:szCs w:val="20"/>
              </w:rPr>
              <w:t xml:space="preserve">the Poem Book. </w:t>
            </w:r>
            <w:r w:rsidR="002653DD" w:rsidRPr="00905B98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</w:p>
        </w:tc>
      </w:tr>
      <w:tr w:rsidR="00905B98" w:rsidRPr="00905B98" w:rsidTr="00AB0ADC">
        <w:trPr>
          <w:trHeight w:val="58"/>
        </w:trPr>
        <w:tc>
          <w:tcPr>
            <w:tcW w:w="894" w:type="pct"/>
            <w:vAlign w:val="center"/>
          </w:tcPr>
          <w:p w:rsidR="00905B98" w:rsidRPr="00905B98" w:rsidRDefault="00905B98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b/>
                <w:color w:val="auto"/>
                <w:sz w:val="20"/>
                <w:szCs w:val="20"/>
              </w:rPr>
              <w:t>Depth of Knowledge (DOK)</w:t>
            </w:r>
          </w:p>
        </w:tc>
        <w:tc>
          <w:tcPr>
            <w:tcW w:w="845" w:type="pct"/>
          </w:tcPr>
          <w:p w:rsidR="00905B98" w:rsidRPr="00905B98" w:rsidRDefault="00905B98" w:rsidP="00905B98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905B98" w:rsidRPr="00905B98" w:rsidRDefault="00905B98" w:rsidP="00905B98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905B98" w:rsidRPr="00905B98" w:rsidRDefault="00905B98" w:rsidP="00905B98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905B98" w:rsidRPr="00905B98" w:rsidRDefault="00905B98" w:rsidP="00905B98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39" w:type="pct"/>
            <w:gridSpan w:val="2"/>
          </w:tcPr>
          <w:p w:rsidR="00905B98" w:rsidRPr="00905B98" w:rsidRDefault="00905B98" w:rsidP="00905B9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905B98" w:rsidRPr="00905B98" w:rsidRDefault="00905B98" w:rsidP="00905B9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905B98" w:rsidRPr="00905B98" w:rsidRDefault="00905B98" w:rsidP="00905B9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905B98" w:rsidRPr="00905B98" w:rsidRDefault="00905B98" w:rsidP="00905B9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8" w:type="pct"/>
          </w:tcPr>
          <w:p w:rsidR="00905B98" w:rsidRPr="00905B98" w:rsidRDefault="00905B98" w:rsidP="00905B9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905B98" w:rsidRPr="00905B98" w:rsidRDefault="00905B98" w:rsidP="00905B9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905B98" w:rsidRPr="00905B98" w:rsidRDefault="00905B98" w:rsidP="00905B9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905B98" w:rsidRPr="00905B98" w:rsidRDefault="00905B98" w:rsidP="00905B9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8" w:type="pct"/>
          </w:tcPr>
          <w:p w:rsidR="00905B98" w:rsidRPr="00905B98" w:rsidRDefault="00905B98" w:rsidP="00905B9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905B98" w:rsidRPr="00905B98" w:rsidRDefault="00905B98" w:rsidP="00905B9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905B98" w:rsidRPr="00905B98" w:rsidRDefault="00905B98" w:rsidP="00905B9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905B98" w:rsidRPr="00905B98" w:rsidRDefault="00905B98" w:rsidP="00905B9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8" w:type="pct"/>
          </w:tcPr>
          <w:p w:rsidR="00905B98" w:rsidRPr="00905B98" w:rsidRDefault="00905B98" w:rsidP="00905B9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905B98" w:rsidRPr="00905B98" w:rsidRDefault="00905B98" w:rsidP="00905B9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905B98" w:rsidRPr="00905B98" w:rsidRDefault="00905B98" w:rsidP="00905B9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905B98" w:rsidRPr="00905B98" w:rsidRDefault="00905B98" w:rsidP="00905B9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</w:tr>
      <w:tr w:rsidR="00AB0ADC" w:rsidRPr="00905B98" w:rsidTr="00AB0ADC">
        <w:trPr>
          <w:trHeight w:val="58"/>
        </w:trPr>
        <w:tc>
          <w:tcPr>
            <w:tcW w:w="894" w:type="pct"/>
            <w:vAlign w:val="center"/>
          </w:tcPr>
          <w:p w:rsidR="00AB0ADC" w:rsidRPr="00905B98" w:rsidRDefault="00AB0ADC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Initial Activities</w:t>
            </w:r>
          </w:p>
        </w:tc>
        <w:tc>
          <w:tcPr>
            <w:tcW w:w="845" w:type="pct"/>
          </w:tcPr>
          <w:p w:rsidR="00AB0ADC" w:rsidRPr="00905B98" w:rsidRDefault="00AB0ADC">
            <w:pPr>
              <w:rPr>
                <w:rFonts w:ascii="Arial" w:hAnsi="Arial" w:cs="Arial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  <w:tc>
          <w:tcPr>
            <w:tcW w:w="839" w:type="pct"/>
            <w:gridSpan w:val="2"/>
          </w:tcPr>
          <w:p w:rsidR="00AB0ADC" w:rsidRPr="00905B98" w:rsidRDefault="00AB0ADC">
            <w:pPr>
              <w:rPr>
                <w:rFonts w:ascii="Arial" w:hAnsi="Arial" w:cs="Arial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  <w:tc>
          <w:tcPr>
            <w:tcW w:w="808" w:type="pct"/>
          </w:tcPr>
          <w:p w:rsidR="00AB0ADC" w:rsidRPr="00905B98" w:rsidRDefault="00AB0ADC">
            <w:pPr>
              <w:rPr>
                <w:rFonts w:ascii="Arial" w:hAnsi="Arial" w:cs="Arial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  <w:tc>
          <w:tcPr>
            <w:tcW w:w="808" w:type="pct"/>
          </w:tcPr>
          <w:p w:rsidR="00AB0ADC" w:rsidRPr="00905B98" w:rsidRDefault="00AB0ADC">
            <w:pPr>
              <w:rPr>
                <w:rFonts w:ascii="Arial" w:hAnsi="Arial" w:cs="Arial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  <w:tc>
          <w:tcPr>
            <w:tcW w:w="808" w:type="pct"/>
          </w:tcPr>
          <w:p w:rsidR="00AB0ADC" w:rsidRPr="00905B98" w:rsidRDefault="00AB0ADC">
            <w:pPr>
              <w:rPr>
                <w:rFonts w:ascii="Arial" w:hAnsi="Arial" w:cs="Arial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</w:tr>
      <w:tr w:rsidR="00AB0ADC" w:rsidRPr="00905B98" w:rsidTr="00AB0ADC">
        <w:trPr>
          <w:trHeight w:val="58"/>
        </w:trPr>
        <w:tc>
          <w:tcPr>
            <w:tcW w:w="894" w:type="pct"/>
            <w:vAlign w:val="center"/>
          </w:tcPr>
          <w:p w:rsidR="00AB0ADC" w:rsidRPr="00905B98" w:rsidRDefault="00AB0ADC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b/>
                <w:color w:val="auto"/>
                <w:sz w:val="20"/>
                <w:szCs w:val="20"/>
              </w:rPr>
              <w:t>Development Activities</w:t>
            </w:r>
          </w:p>
        </w:tc>
        <w:tc>
          <w:tcPr>
            <w:tcW w:w="845" w:type="pct"/>
          </w:tcPr>
          <w:p w:rsidR="00AB0ADC" w:rsidRPr="00905B98" w:rsidRDefault="00AB0ADC" w:rsidP="00BA2E8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</w:rPr>
              <w:t>Poetry Book: Step 1</w:t>
            </w:r>
          </w:p>
          <w:p w:rsidR="00AB0ADC" w:rsidRPr="00905B98" w:rsidRDefault="00AB0ADC" w:rsidP="00BA2E8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</w:rPr>
              <w:t xml:space="preserve">This is a project built through the unit. Student will have all the poems already written. </w:t>
            </w:r>
          </w:p>
        </w:tc>
        <w:tc>
          <w:tcPr>
            <w:tcW w:w="839" w:type="pct"/>
            <w:gridSpan w:val="2"/>
          </w:tcPr>
          <w:p w:rsidR="00AB0ADC" w:rsidRPr="00905B98" w:rsidRDefault="00AB0AD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</w:rPr>
              <w:t>Poetry Book: Step 2</w:t>
            </w:r>
          </w:p>
          <w:p w:rsidR="00AB0ADC" w:rsidRPr="00905B98" w:rsidRDefault="00AB0AD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</w:rPr>
              <w:t xml:space="preserve">Review capitalization. </w:t>
            </w:r>
          </w:p>
          <w:p w:rsidR="00AB0ADC" w:rsidRPr="00905B98" w:rsidRDefault="00AB0AD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</w:rPr>
              <w:t>First Letter</w:t>
            </w:r>
          </w:p>
          <w:p w:rsidR="00AB0ADC" w:rsidRPr="00905B98" w:rsidRDefault="00AB0ADC">
            <w:pPr>
              <w:rPr>
                <w:rFonts w:ascii="Arial" w:hAnsi="Arial" w:cs="Arial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</w:rPr>
              <w:t>Nouns</w:t>
            </w:r>
          </w:p>
        </w:tc>
        <w:tc>
          <w:tcPr>
            <w:tcW w:w="808" w:type="pct"/>
          </w:tcPr>
          <w:p w:rsidR="00AB0ADC" w:rsidRPr="00905B98" w:rsidRDefault="00AB0AD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</w:rPr>
              <w:t>Poetry Book: Step 3</w:t>
            </w:r>
          </w:p>
          <w:p w:rsidR="00AB0ADC" w:rsidRPr="00905B98" w:rsidRDefault="00AB0ADC">
            <w:pPr>
              <w:rPr>
                <w:rFonts w:ascii="Arial" w:hAnsi="Arial" w:cs="Arial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write a draft. Peers will edit. </w:t>
            </w:r>
          </w:p>
        </w:tc>
        <w:tc>
          <w:tcPr>
            <w:tcW w:w="808" w:type="pct"/>
          </w:tcPr>
          <w:p w:rsidR="00AB0ADC" w:rsidRPr="00905B98" w:rsidRDefault="00AB0AD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</w:rPr>
              <w:t>Poetry Book: Step 3</w:t>
            </w:r>
          </w:p>
          <w:p w:rsidR="00AB0ADC" w:rsidRPr="00905B98" w:rsidRDefault="00AB0ADC">
            <w:pPr>
              <w:rPr>
                <w:rFonts w:ascii="Arial" w:hAnsi="Arial" w:cs="Arial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</w:rPr>
              <w:t>Publish Poems with Illustrations</w:t>
            </w:r>
          </w:p>
        </w:tc>
        <w:tc>
          <w:tcPr>
            <w:tcW w:w="808" w:type="pct"/>
          </w:tcPr>
          <w:p w:rsidR="00AB0ADC" w:rsidRPr="00905B98" w:rsidRDefault="00AB0ADC">
            <w:pPr>
              <w:rPr>
                <w:rFonts w:ascii="Arial" w:hAnsi="Arial" w:cs="Arial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</w:rPr>
              <w:t xml:space="preserve">Poetry Book: Performance Task </w:t>
            </w:r>
          </w:p>
        </w:tc>
      </w:tr>
      <w:tr w:rsidR="002653DD" w:rsidRPr="00905B98" w:rsidTr="00AB0ADC">
        <w:trPr>
          <w:trHeight w:val="58"/>
        </w:trPr>
        <w:tc>
          <w:tcPr>
            <w:tcW w:w="894" w:type="pct"/>
            <w:vAlign w:val="center"/>
          </w:tcPr>
          <w:p w:rsidR="002653DD" w:rsidRPr="00905B98" w:rsidRDefault="002653DD" w:rsidP="00016A72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  <w:r w:rsidRPr="00905B98">
              <w:rPr>
                <w:rFonts w:ascii="Arial" w:hAnsi="Arial" w:cs="Arial"/>
                <w:b/>
                <w:color w:val="auto"/>
                <w:sz w:val="20"/>
                <w:szCs w:val="20"/>
              </w:rPr>
              <w:t>Closing Activities</w:t>
            </w:r>
          </w:p>
        </w:tc>
        <w:tc>
          <w:tcPr>
            <w:tcW w:w="845" w:type="pct"/>
          </w:tcPr>
          <w:p w:rsidR="002653DD" w:rsidRPr="00905B98" w:rsidRDefault="002653DD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</w:rPr>
              <w:t>Revise work</w:t>
            </w:r>
            <w:r w:rsidR="007D5337" w:rsidRPr="00905B98">
              <w:rPr>
                <w:rFonts w:ascii="Arial" w:hAnsi="Arial" w:cs="Arial"/>
                <w:color w:val="auto"/>
                <w:sz w:val="20"/>
                <w:szCs w:val="20"/>
              </w:rPr>
              <w:t xml:space="preserve"> and give feed</w:t>
            </w:r>
            <w:r w:rsidR="00AF6975" w:rsidRPr="00905B98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="007D5337" w:rsidRPr="00905B98">
              <w:rPr>
                <w:rFonts w:ascii="Arial" w:hAnsi="Arial" w:cs="Arial"/>
                <w:color w:val="auto"/>
                <w:sz w:val="20"/>
                <w:szCs w:val="20"/>
              </w:rPr>
              <w:t>back</w:t>
            </w:r>
          </w:p>
        </w:tc>
        <w:tc>
          <w:tcPr>
            <w:tcW w:w="839" w:type="pct"/>
            <w:gridSpan w:val="2"/>
          </w:tcPr>
          <w:p w:rsidR="002653DD" w:rsidRPr="00905B98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</w:rPr>
              <w:t>Revise work</w:t>
            </w:r>
            <w:r w:rsidR="007D5337" w:rsidRPr="00905B98">
              <w:rPr>
                <w:rFonts w:ascii="Arial" w:hAnsi="Arial" w:cs="Arial"/>
                <w:color w:val="auto"/>
                <w:sz w:val="20"/>
                <w:szCs w:val="20"/>
              </w:rPr>
              <w:t xml:space="preserve"> and give feedback</w:t>
            </w:r>
          </w:p>
        </w:tc>
        <w:tc>
          <w:tcPr>
            <w:tcW w:w="808" w:type="pct"/>
          </w:tcPr>
          <w:p w:rsidR="002653DD" w:rsidRPr="00905B98" w:rsidRDefault="002653DD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</w:rPr>
              <w:t>Revise Work</w:t>
            </w:r>
            <w:r w:rsidR="007D5337" w:rsidRPr="00905B98">
              <w:rPr>
                <w:rFonts w:ascii="Arial" w:hAnsi="Arial" w:cs="Arial"/>
                <w:color w:val="auto"/>
                <w:sz w:val="20"/>
                <w:szCs w:val="20"/>
              </w:rPr>
              <w:t xml:space="preserve"> and give feedback</w:t>
            </w:r>
          </w:p>
        </w:tc>
        <w:tc>
          <w:tcPr>
            <w:tcW w:w="808" w:type="pct"/>
          </w:tcPr>
          <w:p w:rsidR="002653DD" w:rsidRPr="00905B98" w:rsidRDefault="002653DD" w:rsidP="002542D8">
            <w:pPr>
              <w:rPr>
                <w:rFonts w:ascii="Arial" w:hAnsi="Arial" w:cs="Arial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</w:rPr>
              <w:t>Revise work</w:t>
            </w:r>
            <w:r w:rsidR="007D5337" w:rsidRPr="00905B98">
              <w:rPr>
                <w:rFonts w:ascii="Arial" w:hAnsi="Arial" w:cs="Arial"/>
                <w:color w:val="auto"/>
                <w:sz w:val="20"/>
                <w:szCs w:val="20"/>
              </w:rPr>
              <w:t xml:space="preserve"> and give feedback. </w:t>
            </w:r>
          </w:p>
        </w:tc>
        <w:tc>
          <w:tcPr>
            <w:tcW w:w="808" w:type="pct"/>
          </w:tcPr>
          <w:p w:rsidR="002653DD" w:rsidRPr="00905B98" w:rsidRDefault="00EC58F0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color w:val="auto"/>
                <w:sz w:val="20"/>
                <w:szCs w:val="20"/>
              </w:rPr>
              <w:t>Student will share their work with peers.</w:t>
            </w:r>
          </w:p>
          <w:p w:rsidR="007D5337" w:rsidRPr="00905B98" w:rsidRDefault="007D5337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2653DD" w:rsidRPr="00905B98" w:rsidTr="00AB0ADC">
        <w:trPr>
          <w:trHeight w:val="58"/>
        </w:trPr>
        <w:tc>
          <w:tcPr>
            <w:tcW w:w="894" w:type="pct"/>
            <w:vAlign w:val="center"/>
          </w:tcPr>
          <w:p w:rsidR="002653DD" w:rsidRPr="00905B98" w:rsidRDefault="002653DD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b/>
                <w:color w:val="auto"/>
                <w:sz w:val="20"/>
                <w:szCs w:val="20"/>
              </w:rPr>
              <w:t>Formative Assessment – Other evidence</w:t>
            </w:r>
          </w:p>
        </w:tc>
        <w:tc>
          <w:tcPr>
            <w:tcW w:w="845" w:type="pct"/>
          </w:tcPr>
          <w:p w:rsidR="002653DD" w:rsidRPr="00905B98" w:rsidRDefault="002653DD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9" w:type="pct"/>
            <w:gridSpan w:val="2"/>
          </w:tcPr>
          <w:p w:rsidR="002653DD" w:rsidRPr="00905B98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8" w:type="pct"/>
          </w:tcPr>
          <w:p w:rsidR="002653DD" w:rsidRPr="00905B98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8" w:type="pct"/>
          </w:tcPr>
          <w:p w:rsidR="002653DD" w:rsidRPr="00905B98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8" w:type="pct"/>
          </w:tcPr>
          <w:p w:rsidR="002653DD" w:rsidRPr="00905B98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653DD" w:rsidRPr="00905B98" w:rsidTr="00AB0ADC">
        <w:trPr>
          <w:trHeight w:val="58"/>
        </w:trPr>
        <w:tc>
          <w:tcPr>
            <w:tcW w:w="894" w:type="pct"/>
            <w:vAlign w:val="center"/>
          </w:tcPr>
          <w:p w:rsidR="002653DD" w:rsidRPr="00905B98" w:rsidRDefault="002653DD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b/>
                <w:color w:val="auto"/>
                <w:sz w:val="20"/>
                <w:szCs w:val="20"/>
              </w:rPr>
              <w:t>Materials</w:t>
            </w:r>
          </w:p>
        </w:tc>
        <w:tc>
          <w:tcPr>
            <w:tcW w:w="845" w:type="pct"/>
          </w:tcPr>
          <w:p w:rsidR="002653DD" w:rsidRPr="00905B98" w:rsidRDefault="002653DD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9" w:type="pct"/>
            <w:gridSpan w:val="2"/>
          </w:tcPr>
          <w:p w:rsidR="002653DD" w:rsidRPr="00905B98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8" w:type="pct"/>
          </w:tcPr>
          <w:p w:rsidR="002653DD" w:rsidRPr="00905B98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8" w:type="pct"/>
          </w:tcPr>
          <w:p w:rsidR="002653DD" w:rsidRPr="00905B98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8" w:type="pct"/>
          </w:tcPr>
          <w:p w:rsidR="002653DD" w:rsidRPr="00905B98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653DD" w:rsidRPr="00905B98" w:rsidTr="00AB0ADC">
        <w:trPr>
          <w:trHeight w:val="58"/>
        </w:trPr>
        <w:tc>
          <w:tcPr>
            <w:tcW w:w="894" w:type="pct"/>
            <w:vAlign w:val="center"/>
          </w:tcPr>
          <w:p w:rsidR="002653DD" w:rsidRPr="00905B98" w:rsidRDefault="002653DD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b/>
                <w:color w:val="auto"/>
                <w:sz w:val="20"/>
                <w:szCs w:val="20"/>
              </w:rPr>
              <w:t>Homework</w:t>
            </w:r>
          </w:p>
        </w:tc>
        <w:tc>
          <w:tcPr>
            <w:tcW w:w="845" w:type="pct"/>
          </w:tcPr>
          <w:p w:rsidR="002653DD" w:rsidRPr="00905B98" w:rsidRDefault="002653DD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9" w:type="pct"/>
            <w:gridSpan w:val="2"/>
          </w:tcPr>
          <w:p w:rsidR="002653DD" w:rsidRPr="00905B98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8" w:type="pct"/>
          </w:tcPr>
          <w:p w:rsidR="002653DD" w:rsidRPr="00905B98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8" w:type="pct"/>
          </w:tcPr>
          <w:p w:rsidR="002653DD" w:rsidRPr="00905B98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8" w:type="pct"/>
          </w:tcPr>
          <w:p w:rsidR="002653DD" w:rsidRPr="00905B98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653DD" w:rsidRPr="00905B98" w:rsidTr="00905B98">
        <w:trPr>
          <w:trHeight w:val="465"/>
        </w:trPr>
        <w:tc>
          <w:tcPr>
            <w:tcW w:w="894" w:type="pct"/>
          </w:tcPr>
          <w:p w:rsidR="00905B98" w:rsidRDefault="00905B98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2653DD" w:rsidRDefault="002653DD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b/>
                <w:color w:val="auto"/>
                <w:sz w:val="20"/>
                <w:szCs w:val="20"/>
              </w:rPr>
              <w:t>Differentiated Instruction Strategies</w:t>
            </w:r>
          </w:p>
          <w:p w:rsidR="00905B98" w:rsidRPr="00905B98" w:rsidRDefault="00905B98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45" w:type="pct"/>
          </w:tcPr>
          <w:p w:rsidR="002653DD" w:rsidRPr="00905B98" w:rsidRDefault="002653DD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9" w:type="pct"/>
            <w:gridSpan w:val="2"/>
          </w:tcPr>
          <w:p w:rsidR="002653DD" w:rsidRPr="00905B98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8" w:type="pct"/>
          </w:tcPr>
          <w:p w:rsidR="002653DD" w:rsidRPr="00905B98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8" w:type="pct"/>
          </w:tcPr>
          <w:p w:rsidR="002653DD" w:rsidRPr="00905B98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8" w:type="pct"/>
          </w:tcPr>
          <w:p w:rsidR="002653DD" w:rsidRPr="00905B98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B98" w:rsidRPr="00905B98" w:rsidTr="00AB0ADC">
        <w:trPr>
          <w:trHeight w:val="900"/>
        </w:trPr>
        <w:tc>
          <w:tcPr>
            <w:tcW w:w="894" w:type="pct"/>
          </w:tcPr>
          <w:p w:rsidR="00905B98" w:rsidRDefault="00905B98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 xml:space="preserve">___ Special Education    </w:t>
            </w:r>
          </w:p>
          <w:p w:rsidR="00905B98" w:rsidRPr="00905B98" w:rsidRDefault="00905B98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b/>
                <w:color w:val="auto"/>
                <w:sz w:val="20"/>
                <w:szCs w:val="20"/>
              </w:rPr>
              <w:t>___ LSP/LEP</w:t>
            </w:r>
          </w:p>
          <w:p w:rsidR="00905B98" w:rsidRDefault="00905B98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Section 504              </w:t>
            </w:r>
          </w:p>
          <w:p w:rsidR="00905B98" w:rsidRPr="00905B98" w:rsidRDefault="00905B98" w:rsidP="00BD002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905B9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___ Gifted</w:t>
            </w:r>
          </w:p>
        </w:tc>
        <w:tc>
          <w:tcPr>
            <w:tcW w:w="845" w:type="pct"/>
          </w:tcPr>
          <w:p w:rsidR="00905B98" w:rsidRPr="00905B98" w:rsidRDefault="00905B98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9" w:type="pct"/>
            <w:gridSpan w:val="2"/>
          </w:tcPr>
          <w:p w:rsidR="00905B98" w:rsidRPr="00905B98" w:rsidRDefault="00905B9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8" w:type="pct"/>
          </w:tcPr>
          <w:p w:rsidR="00905B98" w:rsidRPr="00905B98" w:rsidRDefault="00905B9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8" w:type="pct"/>
          </w:tcPr>
          <w:p w:rsidR="00905B98" w:rsidRPr="00905B98" w:rsidRDefault="00905B9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8" w:type="pct"/>
          </w:tcPr>
          <w:p w:rsidR="00905B98" w:rsidRPr="00905B98" w:rsidRDefault="00905B9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653DD" w:rsidRPr="00905B98" w:rsidTr="00AB0ADC">
        <w:trPr>
          <w:trHeight w:val="99"/>
        </w:trPr>
        <w:tc>
          <w:tcPr>
            <w:tcW w:w="894" w:type="pct"/>
          </w:tcPr>
          <w:p w:rsidR="002653DD" w:rsidRPr="00905B98" w:rsidRDefault="002653DD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05B9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Teacher Reflection </w:t>
            </w:r>
          </w:p>
        </w:tc>
        <w:tc>
          <w:tcPr>
            <w:tcW w:w="845" w:type="pct"/>
          </w:tcPr>
          <w:p w:rsidR="002653DD" w:rsidRPr="00905B98" w:rsidRDefault="002653DD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9" w:type="pct"/>
            <w:gridSpan w:val="2"/>
          </w:tcPr>
          <w:p w:rsidR="002653DD" w:rsidRPr="00905B98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8" w:type="pct"/>
          </w:tcPr>
          <w:p w:rsidR="002653DD" w:rsidRPr="00905B98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8" w:type="pct"/>
          </w:tcPr>
          <w:p w:rsidR="002653DD" w:rsidRPr="00905B98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8" w:type="pct"/>
          </w:tcPr>
          <w:p w:rsidR="002653DD" w:rsidRPr="00905B98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A3D29" w:rsidRPr="00FE76FB" w:rsidRDefault="008A3D29" w:rsidP="00BD0025">
      <w:pPr>
        <w:spacing w:after="0" w:line="240" w:lineRule="auto"/>
        <w:rPr>
          <w:rFonts w:asciiTheme="majorHAnsi" w:hAnsiTheme="majorHAnsi"/>
          <w:sz w:val="4"/>
          <w:szCs w:val="18"/>
        </w:rPr>
      </w:pPr>
    </w:p>
    <w:p w:rsidR="00FE76FB" w:rsidRPr="00FE76FB" w:rsidRDefault="00FE76FB">
      <w:pPr>
        <w:spacing w:after="0" w:line="240" w:lineRule="auto"/>
        <w:rPr>
          <w:rFonts w:asciiTheme="majorHAnsi" w:hAnsiTheme="majorHAnsi"/>
          <w:sz w:val="4"/>
          <w:szCs w:val="18"/>
        </w:rPr>
      </w:pPr>
    </w:p>
    <w:sectPr w:rsidR="00FE76FB" w:rsidRPr="00FE76FB" w:rsidSect="00C8131A">
      <w:headerReference w:type="default" r:id="rId9"/>
      <w:pgSz w:w="20160" w:h="12240" w:orient="landscape" w:code="5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5A4D" w:rsidRDefault="00B65A4D" w:rsidP="0074328A">
      <w:pPr>
        <w:spacing w:after="0" w:line="240" w:lineRule="auto"/>
      </w:pPr>
      <w:r>
        <w:separator/>
      </w:r>
    </w:p>
  </w:endnote>
  <w:endnote w:type="continuationSeparator" w:id="0">
    <w:p w:rsidR="00B65A4D" w:rsidRDefault="00B65A4D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5A4D" w:rsidRDefault="00B65A4D" w:rsidP="0074328A">
      <w:pPr>
        <w:spacing w:after="0" w:line="240" w:lineRule="auto"/>
      </w:pPr>
      <w:r>
        <w:separator/>
      </w:r>
    </w:p>
  </w:footnote>
  <w:footnote w:type="continuationSeparator" w:id="0">
    <w:p w:rsidR="00B65A4D" w:rsidRDefault="00B65A4D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4A9" w:rsidRPr="001D1F44" w:rsidRDefault="004714A9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498F9D37" wp14:editId="258F2F48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0"/>
  </w:num>
  <w:num w:numId="6">
    <w:abstractNumId w:val="2"/>
  </w:num>
  <w:num w:numId="7">
    <w:abstractNumId w:val="10"/>
  </w:num>
  <w:num w:numId="8">
    <w:abstractNumId w:val="1"/>
  </w:num>
  <w:num w:numId="9">
    <w:abstractNumId w:val="7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667E"/>
    <w:rsid w:val="00007E55"/>
    <w:rsid w:val="00011B31"/>
    <w:rsid w:val="0001487A"/>
    <w:rsid w:val="00016A72"/>
    <w:rsid w:val="000240B0"/>
    <w:rsid w:val="00025625"/>
    <w:rsid w:val="000371E7"/>
    <w:rsid w:val="00065825"/>
    <w:rsid w:val="000F2881"/>
    <w:rsid w:val="00106EA1"/>
    <w:rsid w:val="00166DCE"/>
    <w:rsid w:val="001719CB"/>
    <w:rsid w:val="00171E95"/>
    <w:rsid w:val="0018056A"/>
    <w:rsid w:val="00194C88"/>
    <w:rsid w:val="001A098E"/>
    <w:rsid w:val="001D1F44"/>
    <w:rsid w:val="001F066E"/>
    <w:rsid w:val="00203639"/>
    <w:rsid w:val="00214037"/>
    <w:rsid w:val="002164C1"/>
    <w:rsid w:val="00243D67"/>
    <w:rsid w:val="00246CC4"/>
    <w:rsid w:val="00251358"/>
    <w:rsid w:val="002653DD"/>
    <w:rsid w:val="00273623"/>
    <w:rsid w:val="002755AB"/>
    <w:rsid w:val="00287A78"/>
    <w:rsid w:val="00287D4D"/>
    <w:rsid w:val="002B45B3"/>
    <w:rsid w:val="002B4C87"/>
    <w:rsid w:val="002B7687"/>
    <w:rsid w:val="002B7C5A"/>
    <w:rsid w:val="002F1885"/>
    <w:rsid w:val="00307954"/>
    <w:rsid w:val="00310E21"/>
    <w:rsid w:val="00315BFB"/>
    <w:rsid w:val="0034763F"/>
    <w:rsid w:val="0035113E"/>
    <w:rsid w:val="0035532B"/>
    <w:rsid w:val="00356070"/>
    <w:rsid w:val="00372235"/>
    <w:rsid w:val="00376385"/>
    <w:rsid w:val="003902EA"/>
    <w:rsid w:val="003A46EF"/>
    <w:rsid w:val="003B3796"/>
    <w:rsid w:val="003B57C0"/>
    <w:rsid w:val="003D22DE"/>
    <w:rsid w:val="003E13E9"/>
    <w:rsid w:val="003E4C88"/>
    <w:rsid w:val="003F71F7"/>
    <w:rsid w:val="004053F1"/>
    <w:rsid w:val="004120CC"/>
    <w:rsid w:val="00422944"/>
    <w:rsid w:val="00436BB0"/>
    <w:rsid w:val="004508D5"/>
    <w:rsid w:val="004714A9"/>
    <w:rsid w:val="004749E7"/>
    <w:rsid w:val="00495039"/>
    <w:rsid w:val="00496402"/>
    <w:rsid w:val="004D45D6"/>
    <w:rsid w:val="00525C8A"/>
    <w:rsid w:val="005326D4"/>
    <w:rsid w:val="00537A60"/>
    <w:rsid w:val="00544746"/>
    <w:rsid w:val="005521A8"/>
    <w:rsid w:val="00575DA4"/>
    <w:rsid w:val="00595692"/>
    <w:rsid w:val="00595F2E"/>
    <w:rsid w:val="005A2794"/>
    <w:rsid w:val="005B7582"/>
    <w:rsid w:val="005E3CFA"/>
    <w:rsid w:val="005F0F0E"/>
    <w:rsid w:val="00604712"/>
    <w:rsid w:val="006268ED"/>
    <w:rsid w:val="00630CF3"/>
    <w:rsid w:val="0067703F"/>
    <w:rsid w:val="00685188"/>
    <w:rsid w:val="00696769"/>
    <w:rsid w:val="006A3631"/>
    <w:rsid w:val="006C439F"/>
    <w:rsid w:val="006D312E"/>
    <w:rsid w:val="0070525C"/>
    <w:rsid w:val="00716C5D"/>
    <w:rsid w:val="00717A5A"/>
    <w:rsid w:val="00730206"/>
    <w:rsid w:val="00730DD2"/>
    <w:rsid w:val="0074328A"/>
    <w:rsid w:val="007447AD"/>
    <w:rsid w:val="00762791"/>
    <w:rsid w:val="007766F0"/>
    <w:rsid w:val="007862A8"/>
    <w:rsid w:val="007A4D53"/>
    <w:rsid w:val="007D5337"/>
    <w:rsid w:val="008037BF"/>
    <w:rsid w:val="00810945"/>
    <w:rsid w:val="0081387D"/>
    <w:rsid w:val="008150EF"/>
    <w:rsid w:val="00844129"/>
    <w:rsid w:val="00863BDD"/>
    <w:rsid w:val="008A0DB2"/>
    <w:rsid w:val="008A3158"/>
    <w:rsid w:val="008A3D29"/>
    <w:rsid w:val="008B05B5"/>
    <w:rsid w:val="008B125D"/>
    <w:rsid w:val="008B2BD2"/>
    <w:rsid w:val="009008C3"/>
    <w:rsid w:val="00905B98"/>
    <w:rsid w:val="009300E5"/>
    <w:rsid w:val="00931D62"/>
    <w:rsid w:val="009709E4"/>
    <w:rsid w:val="00972C91"/>
    <w:rsid w:val="00975D63"/>
    <w:rsid w:val="00977029"/>
    <w:rsid w:val="00980257"/>
    <w:rsid w:val="009861AB"/>
    <w:rsid w:val="009933B6"/>
    <w:rsid w:val="00994658"/>
    <w:rsid w:val="009B30C3"/>
    <w:rsid w:val="009D5F9A"/>
    <w:rsid w:val="009E5952"/>
    <w:rsid w:val="009F0F97"/>
    <w:rsid w:val="00A0220F"/>
    <w:rsid w:val="00A02B56"/>
    <w:rsid w:val="00A02FE2"/>
    <w:rsid w:val="00A12E44"/>
    <w:rsid w:val="00A35519"/>
    <w:rsid w:val="00A542A4"/>
    <w:rsid w:val="00A5506F"/>
    <w:rsid w:val="00A95A26"/>
    <w:rsid w:val="00AA0738"/>
    <w:rsid w:val="00AA43C0"/>
    <w:rsid w:val="00AB0ADC"/>
    <w:rsid w:val="00AB0F4C"/>
    <w:rsid w:val="00AB1871"/>
    <w:rsid w:val="00AB4D8D"/>
    <w:rsid w:val="00AB74F6"/>
    <w:rsid w:val="00AC6CB7"/>
    <w:rsid w:val="00AD588F"/>
    <w:rsid w:val="00AF6975"/>
    <w:rsid w:val="00B048DF"/>
    <w:rsid w:val="00B126EF"/>
    <w:rsid w:val="00B13A89"/>
    <w:rsid w:val="00B141F2"/>
    <w:rsid w:val="00B221A4"/>
    <w:rsid w:val="00B31EE5"/>
    <w:rsid w:val="00B3624A"/>
    <w:rsid w:val="00B65A4D"/>
    <w:rsid w:val="00B95168"/>
    <w:rsid w:val="00BA3EC8"/>
    <w:rsid w:val="00BB4622"/>
    <w:rsid w:val="00BB4C1B"/>
    <w:rsid w:val="00BB6491"/>
    <w:rsid w:val="00BC5FCC"/>
    <w:rsid w:val="00BC7B3C"/>
    <w:rsid w:val="00BD0025"/>
    <w:rsid w:val="00BD59CE"/>
    <w:rsid w:val="00BE187B"/>
    <w:rsid w:val="00BF5E86"/>
    <w:rsid w:val="00C467DA"/>
    <w:rsid w:val="00C624BA"/>
    <w:rsid w:val="00C8131A"/>
    <w:rsid w:val="00CC1C8C"/>
    <w:rsid w:val="00CC248F"/>
    <w:rsid w:val="00D221C9"/>
    <w:rsid w:val="00D37428"/>
    <w:rsid w:val="00D475CE"/>
    <w:rsid w:val="00D52C41"/>
    <w:rsid w:val="00D7069C"/>
    <w:rsid w:val="00D91C41"/>
    <w:rsid w:val="00DD4493"/>
    <w:rsid w:val="00DD547C"/>
    <w:rsid w:val="00DF0681"/>
    <w:rsid w:val="00E152EE"/>
    <w:rsid w:val="00E3128C"/>
    <w:rsid w:val="00E448BB"/>
    <w:rsid w:val="00E51DD8"/>
    <w:rsid w:val="00E55EC7"/>
    <w:rsid w:val="00E57270"/>
    <w:rsid w:val="00E81193"/>
    <w:rsid w:val="00EB6DC4"/>
    <w:rsid w:val="00EC58F0"/>
    <w:rsid w:val="00EE0EA9"/>
    <w:rsid w:val="00F014A7"/>
    <w:rsid w:val="00F41818"/>
    <w:rsid w:val="00F437FE"/>
    <w:rsid w:val="00F75EFA"/>
    <w:rsid w:val="00F94EDB"/>
    <w:rsid w:val="00FA4FE8"/>
    <w:rsid w:val="00FA62F6"/>
    <w:rsid w:val="00FB3750"/>
    <w:rsid w:val="00FB413A"/>
    <w:rsid w:val="00FE76FB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277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ANEQXYWM5PSU-30-900</_dlc_DocId>
    <_dlc_DocIdUrl xmlns="52ebaa95-055a-40f0-9bd5-856e088a933c">
      <Url>http://de-moss-002/_layouts/DocIdRedir.aspx?ID=ANEQXYWM5PSU-30-900</Url>
      <Description>ANEQXYWM5PSU-30-900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BA3026C9-4721-4D10-9B63-BF5E7E922B91}"/>
</file>

<file path=customXml/itemProps2.xml><?xml version="1.0" encoding="utf-8"?>
<ds:datastoreItem xmlns:ds="http://schemas.openxmlformats.org/officeDocument/2006/customXml" ds:itemID="{333AD46D-1BDF-4982-AB0B-C2FFA6F0F7E7}"/>
</file>

<file path=customXml/itemProps3.xml><?xml version="1.0" encoding="utf-8"?>
<ds:datastoreItem xmlns:ds="http://schemas.openxmlformats.org/officeDocument/2006/customXml" ds:itemID="{1983C14B-2502-4A0E-A804-CA542A59F11D}"/>
</file>

<file path=customXml/itemProps4.xml><?xml version="1.0" encoding="utf-8"?>
<ds:datastoreItem xmlns:ds="http://schemas.openxmlformats.org/officeDocument/2006/customXml" ds:itemID="{1F57A029-89C9-4FDA-8C52-00FE09A963BB}"/>
</file>

<file path=customXml/itemProps5.xml><?xml version="1.0" encoding="utf-8"?>
<ds:datastoreItem xmlns:ds="http://schemas.openxmlformats.org/officeDocument/2006/customXml" ds:itemID="{999E362F-89AB-4D9A-A842-6E21A96AD35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552</Words>
  <Characters>3150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user</cp:lastModifiedBy>
  <cp:revision>23</cp:revision>
  <cp:lastPrinted>2014-12-05T21:56:00Z</cp:lastPrinted>
  <dcterms:created xsi:type="dcterms:W3CDTF">2014-12-14T14:22:00Z</dcterms:created>
  <dcterms:modified xsi:type="dcterms:W3CDTF">2015-07-22T12:33:00Z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8040015b-ab3f-4491-9f07-e0b070575457</vt:lpwstr>
  </property>
</Properties>
</file>